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F" w:rsidRPr="00AD77FA" w:rsidRDefault="00AD77FA" w:rsidP="0078316F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77FA"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28" style="position:absolute;left:0;text-align:left;margin-left:120pt;margin-top:-19.5pt;width:210pt;height:63pt;z-index:-251664384"/>
        </w:pict>
      </w:r>
      <w:r w:rsidR="0078316F" w:rsidRPr="00AD77FA">
        <w:rPr>
          <w:rFonts w:ascii="TH SarabunPSK" w:hAnsi="TH SarabunPSK" w:cs="TH SarabunPSK"/>
          <w:b/>
          <w:bCs/>
          <w:sz w:val="44"/>
          <w:szCs w:val="44"/>
          <w:cs/>
        </w:rPr>
        <w:t>ส่วนที่  1</w:t>
      </w:r>
    </w:p>
    <w:p w:rsidR="0078316F" w:rsidRPr="00AD77FA" w:rsidRDefault="0078316F" w:rsidP="0078316F">
      <w:pPr>
        <w:tabs>
          <w:tab w:val="left" w:pos="540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AD77FA" w:rsidRDefault="00AD77FA" w:rsidP="0078316F">
      <w:pPr>
        <w:tabs>
          <w:tab w:val="left" w:pos="540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316F" w:rsidRPr="00AD77FA" w:rsidRDefault="0078316F" w:rsidP="00AD77FA">
      <w:pPr>
        <w:tabs>
          <w:tab w:val="left" w:pos="54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77FA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78316F" w:rsidRPr="00AD77FA" w:rsidRDefault="0078316F" w:rsidP="00AD77FA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</w:rPr>
        <w:tab/>
      </w:r>
      <w:r w:rsidR="000715BF" w:rsidRPr="000715BF">
        <w:rPr>
          <w:rFonts w:ascii="TH SarabunPSK" w:hAnsi="TH SarabunPSK" w:cs="TH SarabunPSK"/>
          <w:color w:val="000000"/>
          <w:sz w:val="32"/>
          <w:szCs w:val="32"/>
          <w:cs/>
        </w:rPr>
        <w:t>ตามแนวทางของระเบียบกระทรวงมหาดไทย ว่าด้วยการจัดทำแผนพัฒนาขององค์กรปกคร</w:t>
      </w:r>
      <w:r w:rsidR="000715BF">
        <w:rPr>
          <w:rFonts w:ascii="TH SarabunPSK" w:hAnsi="TH SarabunPSK" w:cs="TH SarabunPSK"/>
          <w:color w:val="000000"/>
          <w:sz w:val="32"/>
          <w:szCs w:val="32"/>
          <w:cs/>
        </w:rPr>
        <w:t>องส่วนท้องถิ่น (ฉบับที่ 2) พ.ศ.</w:t>
      </w:r>
      <w:r w:rsidR="000715BF"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r w:rsidR="000715BF" w:rsidRPr="000715BF">
        <w:rPr>
          <w:rFonts w:ascii="TH SarabunPSK" w:hAnsi="TH SarabunPSK" w:cs="TH SarabunPSK"/>
          <w:color w:val="000000"/>
          <w:sz w:val="32"/>
          <w:szCs w:val="32"/>
          <w:cs/>
        </w:rPr>
        <w:t xml:space="preserve">59  </w:t>
      </w:r>
      <w:r w:rsidRPr="000715BF">
        <w:rPr>
          <w:rFonts w:ascii="TH SarabunPSK" w:hAnsi="TH SarabunPSK" w:cs="TH SarabunPSK"/>
          <w:sz w:val="32"/>
          <w:szCs w:val="32"/>
          <w:cs/>
        </w:rPr>
        <w:t>ได้กำหนดให้องค์กรปกครองส่วนท้องถิ่นจัดทำแผนการดำเนินงานประจำปีขึ้น โดยให้มีลักษณะที่แสดงถึงรายละเอียด</w:t>
      </w:r>
      <w:r w:rsidRPr="00AD77FA">
        <w:rPr>
          <w:rFonts w:ascii="TH SarabunPSK" w:hAnsi="TH SarabunPSK" w:cs="TH SarabunPSK"/>
          <w:sz w:val="32"/>
          <w:szCs w:val="32"/>
          <w:cs/>
        </w:rPr>
        <w:t>ของแผนงาน/โครงการพัฒนาและกิจกรรมการพัฒนาที่ดำเนินงานจริงทั้งหมดในพื้นที่ เพื่อเป็นแนวทางในการปฏิบัติตามแผนพัฒนาสามปีและการบริหารงบประมาณให้มีความชัดเจนมากขึ้น ลดความซ้ำซ้อนของโครงการ มีการประสานและบูรณาการการทำงานกับหน่วยงานอื่นๆ นอกจากนี้ จะเป็นเครื่องมือสำคัญในการบริหารของผู้บริหาร เพื่อควบคุมการดำเนินงานให้เป็นไปอย่างเหมาะสม ก่อให้เกิดประสิทธิภาพและประสิทธิผล ได้ผลสัมฤทธิ์กับตามความต้องการของประชาชน</w:t>
      </w:r>
    </w:p>
    <w:p w:rsidR="0078316F" w:rsidRPr="00AD77FA" w:rsidRDefault="0078316F" w:rsidP="004439BC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</w:rPr>
        <w:tab/>
      </w:r>
      <w:r w:rsidRPr="00AD77F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9218E" w:rsidRPr="00AD77FA">
        <w:rPr>
          <w:rFonts w:ascii="TH SarabunPSK" w:hAnsi="TH SarabunPSK" w:cs="TH SarabunPSK"/>
          <w:sz w:val="32"/>
          <w:szCs w:val="32"/>
          <w:cs/>
        </w:rPr>
        <w:t>นาไม้ไผ่</w:t>
      </w:r>
      <w:r w:rsidRPr="00AD77FA">
        <w:rPr>
          <w:rFonts w:ascii="TH SarabunPSK" w:hAnsi="TH SarabunPSK" w:cs="TH SarabunPSK"/>
          <w:sz w:val="32"/>
          <w:szCs w:val="32"/>
          <w:cs/>
        </w:rPr>
        <w:t xml:space="preserve"> ซึ่งเป็นองค์กรปกครองส่วนท้องถิ่น จึงจัดทำแผนการดำเนินงาน ประจำปีงบประมาณ พ.ศ. </w:t>
      </w:r>
      <w:r w:rsidR="00FC6DB2" w:rsidRPr="00AD77FA">
        <w:rPr>
          <w:rFonts w:ascii="TH SarabunPSK" w:hAnsi="TH SarabunPSK" w:cs="TH SarabunPSK"/>
          <w:sz w:val="32"/>
          <w:szCs w:val="32"/>
          <w:cs/>
        </w:rPr>
        <w:t>25</w:t>
      </w:r>
      <w:r w:rsidR="000715BF">
        <w:rPr>
          <w:rFonts w:ascii="TH SarabunPSK" w:hAnsi="TH SarabunPSK" w:cs="TH SarabunPSK" w:hint="cs"/>
          <w:sz w:val="32"/>
          <w:szCs w:val="32"/>
          <w:cs/>
        </w:rPr>
        <w:t>60</w:t>
      </w:r>
      <w:r w:rsidRPr="00AD77FA">
        <w:rPr>
          <w:rFonts w:ascii="TH SarabunPSK" w:hAnsi="TH SarabunPSK" w:cs="TH SarabunPSK"/>
          <w:sz w:val="32"/>
          <w:szCs w:val="32"/>
          <w:cs/>
        </w:rPr>
        <w:t xml:space="preserve"> ขึ้น ตามระเบียบ โดยการรวบรวมโครงการและกิจกรรมตามข้อบัญญัติงบประมาณรายจ่ายประจำปีงบประมาณ พ.ศ. </w:t>
      </w:r>
      <w:r w:rsidR="00FC6DB2" w:rsidRPr="00AD77FA">
        <w:rPr>
          <w:rFonts w:ascii="TH SarabunPSK" w:hAnsi="TH SarabunPSK" w:cs="TH SarabunPSK"/>
          <w:sz w:val="32"/>
          <w:szCs w:val="32"/>
          <w:cs/>
        </w:rPr>
        <w:t>25</w:t>
      </w:r>
      <w:r w:rsidR="000715BF">
        <w:rPr>
          <w:rFonts w:ascii="TH SarabunPSK" w:hAnsi="TH SarabunPSK" w:cs="TH SarabunPSK" w:hint="cs"/>
          <w:sz w:val="32"/>
          <w:szCs w:val="32"/>
          <w:cs/>
        </w:rPr>
        <w:t>60</w:t>
      </w:r>
      <w:r w:rsidRPr="00AD77FA">
        <w:rPr>
          <w:rFonts w:ascii="TH SarabunPSK" w:hAnsi="TH SarabunPSK" w:cs="TH SarabunPSK"/>
          <w:sz w:val="32"/>
          <w:szCs w:val="32"/>
          <w:cs/>
        </w:rPr>
        <w:t xml:space="preserve"> และที่ดำเนินงานเองโดยไม่ใช้งบประมาณและโครงการกิจกรรมการพัฒนาของหน่วยงานอื่นที่เข้าดำเนินการในพื้นที่ตำบล</w:t>
      </w:r>
      <w:r w:rsidR="0059218E" w:rsidRPr="00AD77FA">
        <w:rPr>
          <w:rFonts w:ascii="TH SarabunPSK" w:hAnsi="TH SarabunPSK" w:cs="TH SarabunPSK"/>
          <w:sz w:val="32"/>
          <w:szCs w:val="32"/>
          <w:cs/>
        </w:rPr>
        <w:t>นาไม้ไผ่</w:t>
      </w:r>
      <w:r w:rsidRPr="00AD77FA">
        <w:rPr>
          <w:rFonts w:ascii="TH SarabunPSK" w:hAnsi="TH SarabunPSK" w:cs="TH SarabunPSK"/>
          <w:sz w:val="32"/>
          <w:szCs w:val="32"/>
          <w:cs/>
        </w:rPr>
        <w:t xml:space="preserve"> ภายใต้</w:t>
      </w:r>
      <w:r w:rsidR="004439BC" w:rsidRPr="00AD77FA">
        <w:rPr>
          <w:rFonts w:ascii="TH SarabunPSK" w:hAnsi="TH SarabunPSK" w:cs="TH SarabunPSK"/>
          <w:sz w:val="32"/>
          <w:szCs w:val="32"/>
          <w:cs/>
        </w:rPr>
        <w:t>แผน</w:t>
      </w:r>
      <w:r w:rsidRPr="00AD77FA">
        <w:rPr>
          <w:rFonts w:ascii="TH SarabunPSK" w:hAnsi="TH SarabunPSK" w:cs="TH SarabunPSK"/>
          <w:sz w:val="32"/>
          <w:szCs w:val="32"/>
          <w:cs/>
        </w:rPr>
        <w:t>ยุทธศาสตร์การพัฒนา</w:t>
      </w:r>
      <w:r w:rsidR="00A40E0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องค์การบริหารส่วนตำบลนาไม้ไผ่ </w:t>
      </w:r>
      <w:r w:rsidRPr="00AD77FA">
        <w:rPr>
          <w:rFonts w:ascii="TH SarabunPSK" w:hAnsi="TH SarabunPSK" w:cs="TH SarabunPSK"/>
          <w:sz w:val="32"/>
          <w:szCs w:val="32"/>
          <w:cs/>
        </w:rPr>
        <w:t>และแผนพัฒนาสามปี (</w:t>
      </w:r>
      <w:r w:rsidR="00FC6DB2" w:rsidRPr="00AD77FA">
        <w:rPr>
          <w:rFonts w:ascii="TH SarabunPSK" w:hAnsi="TH SarabunPSK" w:cs="TH SarabunPSK"/>
          <w:sz w:val="32"/>
          <w:szCs w:val="32"/>
          <w:cs/>
        </w:rPr>
        <w:t>25</w:t>
      </w:r>
      <w:r w:rsidR="000715BF">
        <w:rPr>
          <w:rFonts w:ascii="TH SarabunPSK" w:hAnsi="TH SarabunPSK" w:cs="TH SarabunPSK" w:hint="cs"/>
          <w:sz w:val="32"/>
          <w:szCs w:val="32"/>
          <w:cs/>
        </w:rPr>
        <w:t>60</w:t>
      </w:r>
      <w:r w:rsidR="004439BC" w:rsidRPr="00AD77FA">
        <w:rPr>
          <w:rFonts w:ascii="TH SarabunPSK" w:hAnsi="TH SarabunPSK" w:cs="TH SarabunPSK"/>
          <w:sz w:val="32"/>
          <w:szCs w:val="32"/>
          <w:cs/>
        </w:rPr>
        <w:t>- 25</w:t>
      </w:r>
      <w:r w:rsidR="00E814FE">
        <w:rPr>
          <w:rFonts w:ascii="TH SarabunPSK" w:hAnsi="TH SarabunPSK" w:cs="TH SarabunPSK"/>
          <w:sz w:val="32"/>
          <w:szCs w:val="32"/>
        </w:rPr>
        <w:t>6</w:t>
      </w:r>
      <w:r w:rsidR="000715BF">
        <w:rPr>
          <w:rFonts w:ascii="TH SarabunPSK" w:hAnsi="TH SarabunPSK" w:cs="TH SarabunPSK" w:hint="cs"/>
          <w:sz w:val="32"/>
          <w:szCs w:val="32"/>
          <w:cs/>
        </w:rPr>
        <w:t>2</w:t>
      </w:r>
      <w:r w:rsidR="0042259A" w:rsidRPr="00AD77FA">
        <w:rPr>
          <w:rFonts w:ascii="TH SarabunPSK" w:hAnsi="TH SarabunPSK" w:cs="TH SarabunPSK"/>
          <w:sz w:val="32"/>
          <w:szCs w:val="32"/>
        </w:rPr>
        <w:t>)</w:t>
      </w:r>
    </w:p>
    <w:p w:rsidR="00AD77FA" w:rsidRPr="00AD77FA" w:rsidRDefault="0078316F" w:rsidP="00AD77FA">
      <w:pPr>
        <w:tabs>
          <w:tab w:val="left" w:pos="1440"/>
        </w:tabs>
        <w:spacing w:before="240"/>
        <w:rPr>
          <w:rFonts w:ascii="TH SarabunPSK" w:hAnsi="TH SarabunPSK" w:cs="TH SarabunPSK"/>
          <w:sz w:val="36"/>
          <w:szCs w:val="36"/>
        </w:rPr>
      </w:pPr>
      <w:r w:rsidRPr="00AD77FA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ลักษณะของแผนดำเนินงาน</w:t>
      </w:r>
    </w:p>
    <w:p w:rsidR="0078316F" w:rsidRPr="00AD77FA" w:rsidRDefault="00AD77FA" w:rsidP="00AD77FA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แผนดำเนินงาน เป็นการรวบรวมแผนงาน/โครงการ/กิจกรรมการพัฒนาที่องค์การบริหารส่วนตำบล</w:t>
      </w:r>
      <w:r w:rsidR="0059218E" w:rsidRPr="00AD77FA">
        <w:rPr>
          <w:rFonts w:ascii="TH SarabunPSK" w:hAnsi="TH SarabunPSK" w:cs="TH SarabunPSK"/>
          <w:sz w:val="32"/>
          <w:szCs w:val="32"/>
          <w:cs/>
        </w:rPr>
        <w:t>นาไม้ไผ่</w:t>
      </w:r>
      <w:r w:rsidRPr="00AD7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จะดำเนินการเองและที่หน่วยงานราชการอื่นๆ ที่ดำเนินการในพื้นที่ โดยพิจารณาจัดหมวดหมู่ให้สอดคล้องกับยุทธศาสตร์และแนวทางพัฒนาที่กำหนดไว้ในแผนยุทธศาสตร์การพัฒนาขององค์การบริหารส่วนตำบล</w:t>
      </w:r>
      <w:r w:rsidR="0059218E" w:rsidRPr="00AD77FA">
        <w:rPr>
          <w:rFonts w:ascii="TH SarabunPSK" w:hAnsi="TH SarabunPSK" w:cs="TH SarabunPSK"/>
          <w:sz w:val="32"/>
          <w:szCs w:val="32"/>
          <w:cs/>
        </w:rPr>
        <w:t>นาไม้ไผ่</w:t>
      </w:r>
    </w:p>
    <w:p w:rsidR="0078316F" w:rsidRPr="00AD77FA" w:rsidRDefault="0078316F" w:rsidP="0078316F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8316F" w:rsidRPr="00AD77FA" w:rsidRDefault="0078316F" w:rsidP="00AD77FA">
      <w:pPr>
        <w:rPr>
          <w:rFonts w:ascii="TH SarabunPSK" w:hAnsi="TH SarabunPSK" w:cs="TH SarabunPSK"/>
          <w:b/>
          <w:bCs/>
          <w:sz w:val="36"/>
          <w:szCs w:val="36"/>
        </w:rPr>
      </w:pPr>
      <w:r w:rsidRPr="00AD77FA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วัตถุประสงค์ของการจัดทำแผนการดำเนินงานประจำปี</w:t>
      </w:r>
    </w:p>
    <w:p w:rsidR="0078316F" w:rsidRPr="00AD77FA" w:rsidRDefault="0078316F" w:rsidP="00AD77FA">
      <w:pPr>
        <w:numPr>
          <w:ilvl w:val="0"/>
          <w:numId w:val="1"/>
        </w:num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  <w:cs/>
        </w:rPr>
        <w:t xml:space="preserve">เพื่อแสดงถึงรายละเอียดของแผนงาน/โครงการและกิจกรรมการพัฒนาที่ดำเนินการจริงทั้งหมดในพื้นที่ประจำปีงบประมาณ </w:t>
      </w:r>
      <w:r w:rsidR="0042259A" w:rsidRPr="00AD77FA">
        <w:rPr>
          <w:rFonts w:ascii="TH SarabunPSK" w:hAnsi="TH SarabunPSK" w:cs="TH SarabunPSK"/>
          <w:sz w:val="32"/>
          <w:szCs w:val="32"/>
          <w:cs/>
        </w:rPr>
        <w:t>25</w:t>
      </w:r>
      <w:r w:rsidR="000715BF">
        <w:rPr>
          <w:rFonts w:ascii="TH SarabunPSK" w:hAnsi="TH SarabunPSK" w:cs="TH SarabunPSK" w:hint="cs"/>
          <w:sz w:val="32"/>
          <w:szCs w:val="32"/>
          <w:cs/>
        </w:rPr>
        <w:t>60</w:t>
      </w:r>
      <w:r w:rsidRPr="00AD77FA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59218E" w:rsidRPr="00AD77FA">
        <w:rPr>
          <w:rFonts w:ascii="TH SarabunPSK" w:hAnsi="TH SarabunPSK" w:cs="TH SarabunPSK"/>
          <w:sz w:val="32"/>
          <w:szCs w:val="32"/>
          <w:cs/>
        </w:rPr>
        <w:t>นาไม้ไผ่</w:t>
      </w:r>
    </w:p>
    <w:p w:rsidR="0078316F" w:rsidRPr="00AD77FA" w:rsidRDefault="0078316F" w:rsidP="0078316F">
      <w:pPr>
        <w:numPr>
          <w:ilvl w:val="0"/>
          <w:numId w:val="1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  <w:cs/>
        </w:rPr>
        <w:t>เพื่อกำหนดแนวทางการปฏิบัติตามแผนพัฒนาให้มีความชัดเจน ลดความซ้ำซ้อนของโครงการกิจกรรมการพัฒนา</w:t>
      </w:r>
    </w:p>
    <w:p w:rsidR="0078316F" w:rsidRPr="00AD77FA" w:rsidRDefault="0078316F" w:rsidP="0078316F">
      <w:pPr>
        <w:numPr>
          <w:ilvl w:val="0"/>
          <w:numId w:val="1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  <w:cs/>
        </w:rPr>
        <w:t>เพื่อเป็นเครื่องมือของผู้บริหารในการควบคุมการดำเนินงานให้เป็นไปอย่างเหมาะสมและเกิดประสิทธิภาพ</w:t>
      </w:r>
    </w:p>
    <w:p w:rsidR="0078316F" w:rsidRPr="00AD77FA" w:rsidRDefault="0078316F" w:rsidP="0078316F">
      <w:pPr>
        <w:numPr>
          <w:ilvl w:val="0"/>
          <w:numId w:val="1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เพื่อใช้เป็นเครื่องมือในการประสานการปฏิบัติกับหน่วยงานอื่น ในพื้นที่</w:t>
      </w:r>
    </w:p>
    <w:p w:rsidR="0078316F" w:rsidRDefault="0078316F" w:rsidP="0078316F">
      <w:pPr>
        <w:numPr>
          <w:ilvl w:val="0"/>
          <w:numId w:val="1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  <w:cs/>
        </w:rPr>
        <w:t>เพื่อให้บรรลุจุดมุ่งหมาย ประหยัด ลดความไม่แน่นอน และเป็นการควบคุม</w:t>
      </w:r>
    </w:p>
    <w:p w:rsidR="000715BF" w:rsidRDefault="000715BF" w:rsidP="000715BF">
      <w:pPr>
        <w:tabs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AD77FA" w:rsidRDefault="00AD77FA" w:rsidP="000715BF">
      <w:pPr>
        <w:tabs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</w:p>
    <w:p w:rsidR="0078316F" w:rsidRPr="00AD77FA" w:rsidRDefault="0078316F" w:rsidP="00E366AF">
      <w:pPr>
        <w:tabs>
          <w:tab w:val="left" w:pos="1440"/>
          <w:tab w:val="left" w:pos="28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D77F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ขั้นตอนในการจัดทำแผนดำเนินงาน</w:t>
      </w:r>
    </w:p>
    <w:p w:rsidR="0078316F" w:rsidRPr="00AD77FA" w:rsidRDefault="00AD77FA" w:rsidP="00AD77FA">
      <w:pPr>
        <w:tabs>
          <w:tab w:val="left" w:pos="1440"/>
        </w:tabs>
        <w:spacing w:before="24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ขั้นตอนในการดำเนินการจัดทำแผนดำเนินงาน แบ่งออกเป็น 2 ขั้นตอน คือ</w:t>
      </w:r>
    </w:p>
    <w:p w:rsidR="0078316F" w:rsidRPr="00AD77FA" w:rsidRDefault="00E366AF" w:rsidP="00E366AF">
      <w:pPr>
        <w:tabs>
          <w:tab w:val="left" w:pos="1440"/>
          <w:tab w:val="left" w:pos="234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1. คณะกรรมการสนับสนุนการจัดทำแผนพัฒนาท้องถิ่นรวบรวมแผนงานโครงการ/กิจกรรมการพัฒนาขององค์การบร</w:t>
      </w:r>
      <w:r w:rsidR="000F4F01" w:rsidRPr="00AD77FA">
        <w:rPr>
          <w:rFonts w:ascii="TH SarabunPSK" w:hAnsi="TH SarabunPSK" w:cs="TH SarabunPSK"/>
          <w:sz w:val="32"/>
          <w:szCs w:val="32"/>
          <w:cs/>
        </w:rPr>
        <w:t>ิหารส่วนตำบล</w:t>
      </w:r>
      <w:r w:rsidR="0059218E" w:rsidRPr="00AD77FA">
        <w:rPr>
          <w:rFonts w:ascii="TH SarabunPSK" w:hAnsi="TH SarabunPSK" w:cs="TH SarabunPSK"/>
          <w:sz w:val="32"/>
          <w:szCs w:val="32"/>
          <w:cs/>
        </w:rPr>
        <w:t>นาไม้ไผ่</w:t>
      </w:r>
      <w:r w:rsidR="000F4F01" w:rsidRPr="00AD7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หน่วยราชการส่วนกลาง ส่วนภูมิภาค รัฐวิสาหกิจและหน่วยงานอื่นๆ</w:t>
      </w:r>
      <w:r w:rsidR="00AD77FA" w:rsidRPr="00AD7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ที่ดำเนินการในพื้นที่ขององค์การบริหารส่วนตำบล</w:t>
      </w:r>
      <w:r w:rsidR="0059218E" w:rsidRPr="00AD77FA">
        <w:rPr>
          <w:rFonts w:ascii="TH SarabunPSK" w:hAnsi="TH SarabunPSK" w:cs="TH SarabunPSK"/>
          <w:sz w:val="32"/>
          <w:szCs w:val="32"/>
          <w:cs/>
        </w:rPr>
        <w:t>นาไม้ไผ่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 xml:space="preserve"> จาก</w:t>
      </w:r>
    </w:p>
    <w:p w:rsidR="0078316F" w:rsidRPr="00AD77FA" w:rsidRDefault="0078316F" w:rsidP="0059218E">
      <w:pPr>
        <w:numPr>
          <w:ilvl w:val="0"/>
          <w:numId w:val="2"/>
        </w:numPr>
        <w:tabs>
          <w:tab w:val="left" w:pos="144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</w:t>
      </w:r>
    </w:p>
    <w:p w:rsidR="0078316F" w:rsidRPr="00AD77FA" w:rsidRDefault="000F4F01" w:rsidP="00F94278">
      <w:pPr>
        <w:numPr>
          <w:ilvl w:val="0"/>
          <w:numId w:val="2"/>
        </w:numPr>
        <w:tabs>
          <w:tab w:val="left" w:pos="144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  <w:cs/>
        </w:rPr>
        <w:t xml:space="preserve">โครงการ/กิจกรรมตามแผนพัฒนา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3 ปี ที่ดำเนินการเองโดยไม่ใช้งบประมาณ</w:t>
      </w:r>
    </w:p>
    <w:p w:rsidR="0078316F" w:rsidRPr="00AD77FA" w:rsidRDefault="0078316F" w:rsidP="00F94278">
      <w:pPr>
        <w:numPr>
          <w:ilvl w:val="0"/>
          <w:numId w:val="2"/>
        </w:numPr>
        <w:tabs>
          <w:tab w:val="left" w:pos="144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  <w:cs/>
        </w:rPr>
        <w:t>โครงการ/กิจกรรมจากแผนปฏิบัติราชการปร</w:t>
      </w:r>
      <w:r w:rsidR="000F4F01" w:rsidRPr="00AD77FA">
        <w:rPr>
          <w:rFonts w:ascii="TH SarabunPSK" w:hAnsi="TH SarabunPSK" w:cs="TH SarabunPSK"/>
          <w:sz w:val="32"/>
          <w:szCs w:val="32"/>
          <w:cs/>
        </w:rPr>
        <w:t>ะจำปีของจังหวัด</w:t>
      </w:r>
      <w:r w:rsidR="00E36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7FA">
        <w:rPr>
          <w:rFonts w:ascii="TH SarabunPSK" w:hAnsi="TH SarabunPSK" w:cs="TH SarabunPSK"/>
          <w:sz w:val="32"/>
          <w:szCs w:val="32"/>
          <w:cs/>
        </w:rPr>
        <w:t>แล้วจัดทำร่างแผนดำเนินงานเสนอคณะกรรมการพัฒนาท้องถิ่น</w:t>
      </w:r>
    </w:p>
    <w:p w:rsidR="0078316F" w:rsidRPr="00AD77FA" w:rsidRDefault="00E366AF" w:rsidP="00E366AF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คณะกรรมการพัฒนาท้องถิ่นพิจารณาร่างแผนดำเนินงาน แล้วเสนอผู้บริหารท้องถิ่น ประกาศเป็นแผนดำเนินงาน</w:t>
      </w:r>
    </w:p>
    <w:p w:rsidR="00B108C8" w:rsidRDefault="00B108C8" w:rsidP="00B108C8">
      <w:pPr>
        <w:tabs>
          <w:tab w:val="left" w:pos="1440"/>
          <w:tab w:val="left" w:pos="2340"/>
          <w:tab w:val="left" w:pos="306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08C8" w:rsidRPr="00B108C8" w:rsidRDefault="00B108C8" w:rsidP="00B108C8">
      <w:pPr>
        <w:tabs>
          <w:tab w:val="left" w:pos="1440"/>
          <w:tab w:val="left" w:pos="2340"/>
          <w:tab w:val="left" w:pos="306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108C8">
        <w:rPr>
          <w:rFonts w:ascii="TH SarabunPSK" w:hAnsi="TH SarabunPSK" w:cs="TH SarabunPSK" w:hint="cs"/>
          <w:b/>
          <w:bCs/>
          <w:sz w:val="32"/>
          <w:szCs w:val="32"/>
          <w:cs/>
        </w:rPr>
        <w:t>จากขั้นตอนการจัดทำแผนดำเนินงานข้างต้นสามารถเขียนเป็นแผนภูมิได้ดังนี้</w:t>
      </w:r>
    </w:p>
    <w:p w:rsidR="00B108C8" w:rsidRDefault="00645042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2pt;margin-top:14.7pt;width:132pt;height:27pt;z-index:251656192">
            <v:textbox style="mso-next-textbox:#_x0000_s1036">
              <w:txbxContent>
                <w:p w:rsidR="00645042" w:rsidRPr="00B108C8" w:rsidRDefault="00645042" w:rsidP="00645042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</w:p>
    <w:p w:rsidR="00B108C8" w:rsidRDefault="00645042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32" type="#_x0000_t202" style="position:absolute;left:0;text-align:left;margin-left:192pt;margin-top:14.6pt;width:126pt;height:27pt;z-index:251654144">
            <v:textbox style="mso-next-textbox:#_x0000_s1032">
              <w:txbxContent>
                <w:p w:rsidR="00B108C8" w:rsidRPr="00B108C8" w:rsidRDefault="00B108C8" w:rsidP="0064504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108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รวบรวมโครงการ</w:t>
                  </w:r>
                  <w:r w:rsidRPr="00B108C8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B108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</w:t>
                  </w:r>
                </w:p>
              </w:txbxContent>
            </v:textbox>
          </v:shape>
        </w:pict>
      </w:r>
      <w:r w:rsidR="00B108C8">
        <w:rPr>
          <w:rFonts w:ascii="TH SarabunPSK" w:hAnsi="TH SarabunPSK" w:cs="TH SarabunPSK" w:hint="cs"/>
          <w:noProof/>
          <w:sz w:val="32"/>
          <w:szCs w:val="32"/>
        </w:rPr>
        <w:pict>
          <v:shape id="_x0000_s1031" type="#_x0000_t202" style="position:absolute;left:0;text-align:left;margin-left:6pt;margin-top:5.6pt;width:150pt;height:45pt;z-index:251653120" stroked="f">
            <v:textbox style="mso-next-textbox:#_x0000_s1031">
              <w:txbxContent>
                <w:p w:rsidR="00B108C8" w:rsidRPr="00B108C8" w:rsidRDefault="00B108C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108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คณะกรรมการสนับสนุน             การจัดทำแผนพัฒนาท้องถิ่น</w:t>
                  </w:r>
                </w:p>
              </w:txbxContent>
            </v:textbox>
          </v:shape>
        </w:pict>
      </w:r>
    </w:p>
    <w:p w:rsidR="00B108C8" w:rsidRDefault="005115CC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40.25pt;margin-top:1pt;width:36pt;height:18pt;z-index:251655168"/>
        </w:pict>
      </w:r>
      <w:r w:rsidR="00645042">
        <w:rPr>
          <w:rFonts w:ascii="TH SarabunPSK" w:hAnsi="TH SarabunPSK" w:cs="TH SarabunPSK" w:hint="cs"/>
          <w:noProof/>
          <w:sz w:val="32"/>
          <w:szCs w:val="32"/>
        </w:rPr>
        <w:pict>
          <v:shape id="_x0000_s1037" type="#_x0000_t202" style="position:absolute;left:0;text-align:left;margin-left:342.75pt;margin-top:14.5pt;width:120pt;height:27pt;z-index:251657216">
            <v:textbox style="mso-next-textbox:#_x0000_s1037">
              <w:txbxContent>
                <w:p w:rsidR="00645042" w:rsidRPr="00B108C8" w:rsidRDefault="00645042" w:rsidP="00645042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หน่วยงานอื่นๆ</w:t>
                  </w:r>
                </w:p>
              </w:txbxContent>
            </v:textbox>
          </v:shape>
        </w:pict>
      </w:r>
      <w:r w:rsidR="00645042">
        <w:rPr>
          <w:rFonts w:ascii="TH SarabunPSK" w:hAnsi="TH SarabunPSK" w:cs="TH SarabunPSK" w:hint="cs"/>
          <w:noProof/>
          <w:sz w:val="32"/>
          <w:szCs w:val="32"/>
        </w:rPr>
        <w:pict>
          <v:line id="_x0000_s1043" style="position:absolute;left:0;text-align:left;z-index:251659264" from="318pt,9.45pt" to="342pt,23.5pt" strokeweight="1.5pt">
            <v:stroke endarrow="block"/>
          </v:line>
        </w:pict>
      </w:r>
      <w:r w:rsidR="00645042">
        <w:rPr>
          <w:rFonts w:ascii="TH SarabunPSK" w:hAnsi="TH SarabunPSK" w:cs="TH SarabunPSK" w:hint="cs"/>
          <w:noProof/>
          <w:sz w:val="32"/>
          <w:szCs w:val="32"/>
        </w:rPr>
        <w:pict>
          <v:line id="_x0000_s1040" style="position:absolute;left:0;text-align:left;flip:y;z-index:251658240" from="318pt,.15pt" to="342pt,9.15pt" strokeweight="1.5pt">
            <v:stroke endarrow="block"/>
          </v:line>
        </w:pict>
      </w:r>
    </w:p>
    <w:p w:rsidR="00B108C8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line id="_x0000_s1063" style="position:absolute;left:0;text-align:left;z-index:251667456" from="252pt,6.2pt" to="252pt,38.4pt" strokeweight="3pt">
            <v:stroke endarrow="block" linestyle="thinThin"/>
          </v:line>
        </w:pict>
      </w:r>
    </w:p>
    <w:p w:rsidR="00B108C8" w:rsidRDefault="00DF062B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6" type="#_x0000_t202" style="position:absolute;left:0;text-align:left;margin-left:180.55pt;margin-top:23.35pt;width:149.45pt;height:27pt;z-index:251660288">
            <v:textbox style="mso-next-textbox:#_x0000_s1046">
              <w:txbxContent>
                <w:p w:rsidR="00A86A4E" w:rsidRPr="00B108C8" w:rsidRDefault="00A86A4E" w:rsidP="00A86A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จัดทำร่างแผนดำเนินงาน</w:t>
                  </w:r>
                </w:p>
              </w:txbxContent>
            </v:textbox>
          </v:shape>
        </w:pict>
      </w:r>
    </w:p>
    <w:p w:rsidR="00B108C8" w:rsidRDefault="00B108C8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B108C8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line id="_x0000_s1064" style="position:absolute;left:0;text-align:left;z-index:251646976" from="252pt,9pt" to="252pt,41.2pt" strokeweight="3pt">
            <v:stroke endarrow="block" linestyle="thinThin"/>
          </v:line>
        </w:pict>
      </w:r>
    </w:p>
    <w:p w:rsidR="00B108C8" w:rsidRDefault="00B108C8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B108C8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7" type="#_x0000_t202" style="position:absolute;left:0;text-align:left;margin-left:180.55pt;margin-top:5.05pt;width:149.45pt;height:27pt;z-index:251661312">
            <v:textbox style="mso-next-textbox:#_x0000_s1047">
              <w:txbxContent>
                <w:p w:rsidR="00A86A4E" w:rsidRPr="00B108C8" w:rsidRDefault="00A86A4E" w:rsidP="00A86A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เสนอร่างแผนดำเนินงาน</w:t>
                  </w:r>
                </w:p>
              </w:txbxContent>
            </v:textbox>
          </v:shape>
        </w:pict>
      </w:r>
    </w:p>
    <w:p w:rsidR="00B108C8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line id="_x0000_s1065" style="position:absolute;left:0;text-align:left;z-index:251648000" from="252pt,8.75pt" to="252pt,40.95pt" strokeweight="3pt">
            <v:stroke endarrow="block" linestyle="thinThin"/>
          </v:line>
        </w:pict>
      </w:r>
    </w:p>
    <w:p w:rsidR="00B108C8" w:rsidRDefault="00B108C8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B108C8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69" type="#_x0000_t13" style="position:absolute;left:0;text-align:left;margin-left:138pt;margin-top:10.05pt;width:36pt;height:18pt;z-index:251668480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8" type="#_x0000_t202" style="position:absolute;left:0;text-align:left;margin-left:6pt;margin-top:4.8pt;width:150pt;height:45pt;z-index:251662336" stroked="f">
            <v:textbox style="mso-next-textbox:#_x0000_s1048">
              <w:txbxContent>
                <w:p w:rsidR="00A86A4E" w:rsidRPr="00B108C8" w:rsidRDefault="00A86A4E" w:rsidP="00A86A4E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B108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พัฒนาท้องถิ่น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9" type="#_x0000_t202" style="position:absolute;left:0;text-align:left;margin-left:180pt;margin-top:8.55pt;width:150pt;height:27pt;z-index:251663360">
            <v:textbox style="mso-next-textbox:#_x0000_s1049">
              <w:txbxContent>
                <w:p w:rsidR="00A86A4E" w:rsidRPr="00B108C8" w:rsidRDefault="00A86A4E" w:rsidP="00A86A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พิจารณาร่างแผนดำเนินงาน</w:t>
                  </w:r>
                </w:p>
              </w:txbxContent>
            </v:textbox>
          </v:shape>
        </w:pict>
      </w:r>
    </w:p>
    <w:p w:rsidR="00B108C8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line id="_x0000_s1066" style="position:absolute;left:0;text-align:left;z-index:251649024" from="252pt,17.5pt" to="252pt,49.7pt" strokeweight="3pt">
            <v:stroke endarrow="block" linestyle="thinThin"/>
          </v:line>
        </w:pict>
      </w:r>
    </w:p>
    <w:p w:rsidR="00B108C8" w:rsidRDefault="00B108C8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B108C8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50" type="#_x0000_t202" style="position:absolute;left:0;text-align:left;margin-left:180pt;margin-top:13.55pt;width:150pt;height:27pt;z-index:251664384">
            <v:textbox style="mso-next-textbox:#_x0000_s1050">
              <w:txbxContent>
                <w:p w:rsidR="00A86A4E" w:rsidRPr="00B108C8" w:rsidRDefault="00A86A4E" w:rsidP="00A86A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เสนอร่างต่อผู้บริหารท้องถิ่น</w:t>
                  </w:r>
                </w:p>
              </w:txbxContent>
            </v:textbox>
          </v:shape>
        </w:pict>
      </w:r>
    </w:p>
    <w:p w:rsidR="00B108C8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line id="_x0000_s1067" style="position:absolute;left:0;text-align:left;z-index:251650048" from="252pt,17.3pt" to="252pt,49.5pt" strokeweight="3pt">
            <v:stroke endarrow="block" linestyle="thinThin"/>
          </v:line>
        </w:pict>
      </w:r>
    </w:p>
    <w:p w:rsidR="00A86A4E" w:rsidRDefault="00A86A4E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A86A4E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51" type="#_x0000_t202" style="position:absolute;left:0;text-align:left;margin-left:180pt;margin-top:15.55pt;width:156pt;height:30pt;z-index:251665408">
            <v:textbox style="mso-next-textbox:#_x0000_s1051">
              <w:txbxContent>
                <w:p w:rsidR="00A86A4E" w:rsidRPr="006A7AE7" w:rsidRDefault="006A7AE7" w:rsidP="00A86A4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6A7A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</w:p>
    <w:p w:rsidR="00A86A4E" w:rsidRDefault="00A86A4E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A86A4E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line id="_x0000_s1068" style="position:absolute;left:0;text-align:left;z-index:251651072" from="252pt,7.95pt" to="252pt,40.15pt" strokeweight="3pt">
            <v:stroke endarrow="block" linestyle="thinThin"/>
          </v:line>
        </w:pict>
      </w:r>
    </w:p>
    <w:p w:rsidR="00A86A4E" w:rsidRDefault="00A86A4E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A86A4E" w:rsidRDefault="00AA03F3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202" style="position:absolute;left:0;text-align:left;margin-left:180pt;margin-top:4pt;width:156pt;height:27pt;z-index:251666432">
            <v:textbox style="mso-next-textbox:#_x0000_s1054">
              <w:txbxContent>
                <w:p w:rsidR="00DF062B" w:rsidRPr="00B108C8" w:rsidRDefault="00DF062B" w:rsidP="00DF062B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ประกาศใช้</w:t>
                  </w:r>
                </w:p>
              </w:txbxContent>
            </v:textbox>
          </v:shape>
        </w:pict>
      </w:r>
    </w:p>
    <w:p w:rsidR="00B108C8" w:rsidRPr="00AD77FA" w:rsidRDefault="00B108C8" w:rsidP="0078316F">
      <w:pPr>
        <w:tabs>
          <w:tab w:val="left" w:pos="1440"/>
          <w:tab w:val="left" w:pos="234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2635C" w:rsidRPr="00AD77FA" w:rsidRDefault="0072635C" w:rsidP="00AD77FA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AD77F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ประโยชน์ของการจัดทำแผนดำเนินงาน</w:t>
      </w:r>
    </w:p>
    <w:p w:rsidR="0078316F" w:rsidRPr="00AD77FA" w:rsidRDefault="00AD77FA" w:rsidP="00AD77FA">
      <w:pPr>
        <w:tabs>
          <w:tab w:val="left" w:pos="1440"/>
          <w:tab w:val="left" w:pos="1920"/>
          <w:tab w:val="left" w:pos="30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D77FA">
        <w:rPr>
          <w:rFonts w:ascii="TH SarabunPSK" w:hAnsi="TH SarabunPSK" w:cs="TH SarabunPSK"/>
          <w:sz w:val="32"/>
          <w:szCs w:val="32"/>
        </w:rPr>
        <w:tab/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 xml:space="preserve">การจัดทำแผนดำเนินงาน จะช่วยให้การปฏิบัติงานมีความชัดเจน ลดความซ้ำซ้อน เกิดการประสานและบูรณาการการทำงานระหว่างหน่วยงาน </w:t>
      </w:r>
      <w:r w:rsidR="007777DB" w:rsidRPr="00AD7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ทำให้เห็นถึงความเชื่อมโย</w:t>
      </w:r>
      <w:r w:rsidR="007777DB" w:rsidRPr="00AD77FA">
        <w:rPr>
          <w:rFonts w:ascii="TH SarabunPSK" w:hAnsi="TH SarabunPSK" w:cs="TH SarabunPSK"/>
          <w:sz w:val="32"/>
          <w:szCs w:val="32"/>
          <w:cs/>
        </w:rPr>
        <w:t xml:space="preserve">งระหว่างแนวทางการดำเนินงานต่างๆ 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 xml:space="preserve">ที่อาจมีความเชื่อมโยงและส่งผลทั้งในเชิงสนับสนุนและเป็นอุปสรรคต่อกัน เพื่อให้องค์การบริหารส่วนตำบล </w:t>
      </w:r>
      <w:r w:rsidR="007777DB" w:rsidRPr="00AD77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 xml:space="preserve">นำมาตัดสินใจกำหนดแนวทางการดำเนินงาน </w:t>
      </w:r>
      <w:r w:rsidR="007777DB" w:rsidRPr="00AD7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และใช้ทรัพยากรการบริหารท้องถิ่น อย่างมีประสิทธิภาพ เพื่อให้เกิดประโยชน์สาธารณ</w:t>
      </w:r>
      <w:r w:rsidR="00742DE2" w:rsidRPr="00AD77FA">
        <w:rPr>
          <w:rFonts w:ascii="TH SarabunPSK" w:hAnsi="TH SarabunPSK" w:cs="TH SarabunPSK"/>
          <w:sz w:val="32"/>
          <w:szCs w:val="32"/>
          <w:cs/>
        </w:rPr>
        <w:t>ะ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 xml:space="preserve">สูงสุด </w:t>
      </w:r>
      <w:r w:rsidR="007777DB" w:rsidRPr="00AD7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 xml:space="preserve">และทำให้องค์การบริหารส่วนตำบล </w:t>
      </w:r>
      <w:r w:rsidRPr="00AD7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มีทิศทางการดำเนินงานที่ชัดเจนทำให้องค์การบริหารส่วนตำบล มีการพัฒนาที่พื้นที่ไม่ซ้ำซ้อนกับหน่วยงานอื่นทำให้ได้ทราบล่วงหน้าว่าจะดำเนินการอะไรบ้าง เพื่อประชาชน</w:t>
      </w:r>
      <w:r w:rsidR="007777DB" w:rsidRPr="00AD77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ได้ข้อมูลในการติดตาม</w:t>
      </w:r>
      <w:r w:rsidR="007777DB" w:rsidRPr="00AD77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และตรวจสอบการดำ</w:t>
      </w:r>
      <w:r w:rsidR="007777DB" w:rsidRPr="00AD77FA">
        <w:rPr>
          <w:rFonts w:ascii="TH SarabunPSK" w:hAnsi="TH SarabunPSK" w:cs="TH SarabunPSK"/>
          <w:sz w:val="32"/>
          <w:szCs w:val="32"/>
          <w:cs/>
        </w:rPr>
        <w:t>เนินงานขององค์การบริหารส่วนตำบล</w:t>
      </w:r>
      <w:r w:rsidR="0078316F" w:rsidRPr="00AD77FA">
        <w:rPr>
          <w:rFonts w:ascii="TH SarabunPSK" w:hAnsi="TH SarabunPSK" w:cs="TH SarabunPSK"/>
          <w:sz w:val="32"/>
          <w:szCs w:val="32"/>
          <w:cs/>
        </w:rPr>
        <w:t>ให้เป็นไปด้วยความถูกต้อง</w:t>
      </w:r>
    </w:p>
    <w:p w:rsidR="00623C4D" w:rsidRPr="00AD77FA" w:rsidRDefault="00623C4D">
      <w:pPr>
        <w:rPr>
          <w:rFonts w:ascii="TH SarabunPSK" w:hAnsi="TH SarabunPSK" w:cs="TH SarabunPSK"/>
        </w:rPr>
      </w:pPr>
    </w:p>
    <w:sectPr w:rsidR="00623C4D" w:rsidRPr="00AD77FA" w:rsidSect="00E366AF">
      <w:headerReference w:type="even" r:id="rId7"/>
      <w:headerReference w:type="default" r:id="rId8"/>
      <w:footerReference w:type="even" r:id="rId9"/>
      <w:pgSz w:w="11906" w:h="16838" w:code="9"/>
      <w:pgMar w:top="1977" w:right="1134" w:bottom="1134" w:left="1701" w:header="705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C5" w:rsidRDefault="004F02C5">
      <w:r>
        <w:separator/>
      </w:r>
    </w:p>
  </w:endnote>
  <w:endnote w:type="continuationSeparator" w:id="1">
    <w:p w:rsidR="004F02C5" w:rsidRDefault="004F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78" w:rsidRDefault="00F94278" w:rsidP="004D2F5C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F94278" w:rsidRDefault="00F942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C5" w:rsidRDefault="004F02C5">
      <w:r>
        <w:separator/>
      </w:r>
    </w:p>
  </w:footnote>
  <w:footnote w:type="continuationSeparator" w:id="1">
    <w:p w:rsidR="004F02C5" w:rsidRDefault="004F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78" w:rsidRDefault="00F94278" w:rsidP="00AD77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4278" w:rsidRDefault="00F94278" w:rsidP="000214B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A" w:rsidRPr="00AD77FA" w:rsidRDefault="00AD77FA" w:rsidP="00AD77FA">
    <w:pPr>
      <w:pStyle w:val="a3"/>
      <w:framePr w:wrap="around" w:vAnchor="text" w:hAnchor="margin" w:xAlign="right" w:y="1"/>
      <w:jc w:val="right"/>
      <w:rPr>
        <w:rStyle w:val="a4"/>
        <w:rFonts w:ascii="TH SarabunPSK" w:hAnsi="TH SarabunPSK" w:cs="TH SarabunPSK"/>
        <w:sz w:val="32"/>
        <w:szCs w:val="32"/>
      </w:rPr>
    </w:pPr>
    <w:r w:rsidRPr="00AD77FA">
      <w:rPr>
        <w:rStyle w:val="a4"/>
        <w:rFonts w:ascii="TH SarabunPSK" w:hAnsi="TH SarabunPSK" w:cs="TH SarabunPSK"/>
        <w:sz w:val="32"/>
        <w:szCs w:val="32"/>
        <w:cs/>
      </w:rPr>
      <w:fldChar w:fldCharType="begin"/>
    </w:r>
    <w:r w:rsidRPr="00AD77F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AD77FA">
      <w:rPr>
        <w:rStyle w:val="a4"/>
        <w:rFonts w:ascii="TH SarabunPSK" w:hAnsi="TH SarabunPSK" w:cs="TH SarabunPSK"/>
        <w:sz w:val="32"/>
        <w:szCs w:val="32"/>
        <w:cs/>
      </w:rPr>
      <w:fldChar w:fldCharType="separate"/>
    </w:r>
    <w:r w:rsidR="000715BF">
      <w:rPr>
        <w:rStyle w:val="a4"/>
        <w:rFonts w:ascii="TH SarabunPSK" w:hAnsi="TH SarabunPSK" w:cs="TH SarabunPSK"/>
        <w:noProof/>
        <w:sz w:val="32"/>
        <w:szCs w:val="32"/>
        <w:cs/>
      </w:rPr>
      <w:t>1</w:t>
    </w:r>
    <w:r w:rsidRPr="00AD77FA">
      <w:rPr>
        <w:rStyle w:val="a4"/>
        <w:rFonts w:ascii="TH SarabunPSK" w:hAnsi="TH SarabunPSK" w:cs="TH SarabunPSK"/>
        <w:sz w:val="32"/>
        <w:szCs w:val="32"/>
        <w:cs/>
      </w:rPr>
      <w:fldChar w:fldCharType="end"/>
    </w:r>
  </w:p>
  <w:p w:rsidR="00F94278" w:rsidRDefault="00F94278" w:rsidP="00AD77FA">
    <w:pPr>
      <w:pStyle w:val="a3"/>
      <w:framePr w:wrap="around" w:vAnchor="text" w:hAnchor="margin" w:xAlign="right" w:y="1"/>
      <w:ind w:right="360"/>
      <w:rPr>
        <w:rStyle w:val="a4"/>
      </w:rPr>
    </w:pPr>
  </w:p>
  <w:p w:rsidR="00F94278" w:rsidRDefault="00F94278" w:rsidP="00E366A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71C"/>
    <w:multiLevelType w:val="hybridMultilevel"/>
    <w:tmpl w:val="776A9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3D12"/>
    <w:multiLevelType w:val="hybridMultilevel"/>
    <w:tmpl w:val="055C1D2E"/>
    <w:lvl w:ilvl="0" w:tplc="1124FFE8">
      <w:start w:val="2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7E642769"/>
    <w:multiLevelType w:val="hybridMultilevel"/>
    <w:tmpl w:val="1DF0F77C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8316F"/>
    <w:rsid w:val="00020CF0"/>
    <w:rsid w:val="000214BA"/>
    <w:rsid w:val="000715BF"/>
    <w:rsid w:val="0009703B"/>
    <w:rsid w:val="000C0CB9"/>
    <w:rsid w:val="000F4F01"/>
    <w:rsid w:val="0011567D"/>
    <w:rsid w:val="001A3ED2"/>
    <w:rsid w:val="00241A92"/>
    <w:rsid w:val="00311E1E"/>
    <w:rsid w:val="0039048F"/>
    <w:rsid w:val="0042259A"/>
    <w:rsid w:val="004439BC"/>
    <w:rsid w:val="004D2F5C"/>
    <w:rsid w:val="004F02C5"/>
    <w:rsid w:val="005018A2"/>
    <w:rsid w:val="005115CC"/>
    <w:rsid w:val="0059218E"/>
    <w:rsid w:val="005D46AC"/>
    <w:rsid w:val="006157AD"/>
    <w:rsid w:val="006238E0"/>
    <w:rsid w:val="00623C4D"/>
    <w:rsid w:val="00645042"/>
    <w:rsid w:val="00666CC6"/>
    <w:rsid w:val="006A7AE7"/>
    <w:rsid w:val="00720A9F"/>
    <w:rsid w:val="0072635C"/>
    <w:rsid w:val="00742DE2"/>
    <w:rsid w:val="00744727"/>
    <w:rsid w:val="00754D82"/>
    <w:rsid w:val="00771CC6"/>
    <w:rsid w:val="007777DB"/>
    <w:rsid w:val="0078316F"/>
    <w:rsid w:val="00794109"/>
    <w:rsid w:val="007F7A6B"/>
    <w:rsid w:val="00813822"/>
    <w:rsid w:val="00877BD2"/>
    <w:rsid w:val="0089346E"/>
    <w:rsid w:val="008B43F6"/>
    <w:rsid w:val="008F1DC9"/>
    <w:rsid w:val="008F64C2"/>
    <w:rsid w:val="00911195"/>
    <w:rsid w:val="00955F15"/>
    <w:rsid w:val="009659EF"/>
    <w:rsid w:val="00991271"/>
    <w:rsid w:val="009D6FC4"/>
    <w:rsid w:val="00A032AD"/>
    <w:rsid w:val="00A40E0D"/>
    <w:rsid w:val="00A80FB4"/>
    <w:rsid w:val="00A86A4E"/>
    <w:rsid w:val="00AA03F3"/>
    <w:rsid w:val="00AD77FA"/>
    <w:rsid w:val="00B0713D"/>
    <w:rsid w:val="00B108C8"/>
    <w:rsid w:val="00B36AA7"/>
    <w:rsid w:val="00B878DD"/>
    <w:rsid w:val="00C31FFF"/>
    <w:rsid w:val="00C417F8"/>
    <w:rsid w:val="00C5565A"/>
    <w:rsid w:val="00C95A0F"/>
    <w:rsid w:val="00CA62C6"/>
    <w:rsid w:val="00CC6F57"/>
    <w:rsid w:val="00D773A9"/>
    <w:rsid w:val="00DF062B"/>
    <w:rsid w:val="00E11537"/>
    <w:rsid w:val="00E366AF"/>
    <w:rsid w:val="00E814FE"/>
    <w:rsid w:val="00F80FD7"/>
    <w:rsid w:val="00F94278"/>
    <w:rsid w:val="00FC6DB2"/>
    <w:rsid w:val="00F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16F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14B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214BA"/>
  </w:style>
  <w:style w:type="paragraph" w:styleId="a5">
    <w:name w:val="footer"/>
    <w:basedOn w:val="a"/>
    <w:rsid w:val="000214B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238E0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 1</vt:lpstr>
      <vt:lpstr>ส่วนที่  1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1</dc:title>
  <dc:creator>customer</dc:creator>
  <cp:lastModifiedBy>PC_AE</cp:lastModifiedBy>
  <cp:revision>2</cp:revision>
  <cp:lastPrinted>2013-12-18T09:14:00Z</cp:lastPrinted>
  <dcterms:created xsi:type="dcterms:W3CDTF">2016-11-23T02:48:00Z</dcterms:created>
  <dcterms:modified xsi:type="dcterms:W3CDTF">2016-11-23T02:48:00Z</dcterms:modified>
</cp:coreProperties>
</file>